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D01" w:rsidRPr="00060CAD" w:rsidRDefault="00552D01" w:rsidP="00060CAD">
      <w:pPr>
        <w:pStyle w:val="Zvraznencitcia"/>
        <w:rPr>
          <w:b/>
          <w:sz w:val="28"/>
          <w:szCs w:val="28"/>
        </w:rPr>
      </w:pPr>
      <w:r w:rsidRPr="00060CAD">
        <w:rPr>
          <w:b/>
          <w:sz w:val="28"/>
          <w:szCs w:val="28"/>
        </w:rPr>
        <w:t>Vyučovanie žiakov – I. stupňa</w:t>
      </w:r>
    </w:p>
    <w:p w:rsidR="00552D01" w:rsidRDefault="00552D01" w:rsidP="00060CAD">
      <w:pPr>
        <w:jc w:val="both"/>
      </w:pPr>
      <w:r>
        <w:t xml:space="preserve">1. Žiaci I. – IV. ročníka budú mať vyučovanie </w:t>
      </w:r>
      <w:r w:rsidR="009A2562">
        <w:t xml:space="preserve">v škole </w:t>
      </w:r>
      <w:r>
        <w:t>podľa riadneho rozvrhu (prezenčná</w:t>
      </w:r>
      <w:r w:rsidR="009A2562">
        <w:t xml:space="preserve"> forma), ktorý môže byť mierne upravený.</w:t>
      </w:r>
    </w:p>
    <w:p w:rsidR="00552D01" w:rsidRDefault="00552D01" w:rsidP="00060CAD">
      <w:pPr>
        <w:jc w:val="both"/>
      </w:pPr>
      <w:r>
        <w:t>2. Žiaci sa vyučujú v</w:t>
      </w:r>
      <w:r w:rsidR="009A2562">
        <w:t xml:space="preserve"> svojich </w:t>
      </w:r>
      <w:r>
        <w:t>kmeňových triedach</w:t>
      </w:r>
      <w:r w:rsidR="009A2562">
        <w:t xml:space="preserve">. </w:t>
      </w:r>
    </w:p>
    <w:p w:rsidR="009A2562" w:rsidRDefault="009A2562" w:rsidP="00060CAD">
      <w:pPr>
        <w:jc w:val="both"/>
      </w:pPr>
      <w:r>
        <w:t>3. Žiaci nosia vo všetkých vnútorných priestoroch školy rúško (prekryté horné dýchacie cesty), aj v exteriéri školy.</w:t>
      </w:r>
    </w:p>
    <w:p w:rsidR="00552D01" w:rsidRDefault="009A2562" w:rsidP="00060CAD">
      <w:pPr>
        <w:jc w:val="both"/>
      </w:pPr>
      <w:r>
        <w:t>4</w:t>
      </w:r>
      <w:r w:rsidR="00552D01">
        <w:t>. Vyučovanie telesnej a športovej výchovy a hudobnej výchovy sa realizuje</w:t>
      </w:r>
      <w:r>
        <w:t xml:space="preserve"> </w:t>
      </w:r>
      <w:r w:rsidR="00552D01">
        <w:t>teoretickou formou.</w:t>
      </w:r>
    </w:p>
    <w:p w:rsidR="00552D01" w:rsidRDefault="00552D01" w:rsidP="00060CAD">
      <w:pPr>
        <w:jc w:val="both"/>
      </w:pPr>
      <w:r>
        <w:t xml:space="preserve">5. Voliteľný predmet etická výchova </w:t>
      </w:r>
      <w:r w:rsidR="009A2562">
        <w:t xml:space="preserve"> sa realizuje dištančnou formou.</w:t>
      </w:r>
    </w:p>
    <w:p w:rsidR="009A2562" w:rsidRDefault="009A2562" w:rsidP="00060CAD">
      <w:pPr>
        <w:jc w:val="both"/>
      </w:pPr>
      <w:r>
        <w:t xml:space="preserve">6. Krúžková činnosť v popoludňajších hodinách neprebieha. </w:t>
      </w:r>
    </w:p>
    <w:p w:rsidR="009A2562" w:rsidRDefault="009A2562" w:rsidP="00060CAD">
      <w:pPr>
        <w:jc w:val="both"/>
      </w:pPr>
      <w:r>
        <w:t>7. Vyučovanie na ZUŠ prebieha dištančnou formou.</w:t>
      </w:r>
      <w:bookmarkStart w:id="0" w:name="_GoBack"/>
      <w:bookmarkEnd w:id="0"/>
    </w:p>
    <w:p w:rsidR="00060CAD" w:rsidRDefault="00060CAD" w:rsidP="009A2562"/>
    <w:p w:rsidR="00552D01" w:rsidRPr="00060CAD" w:rsidRDefault="00552D01" w:rsidP="00060CAD">
      <w:pPr>
        <w:pStyle w:val="Zvraznencitcia"/>
        <w:rPr>
          <w:b/>
          <w:sz w:val="28"/>
          <w:szCs w:val="28"/>
        </w:rPr>
      </w:pPr>
      <w:r w:rsidRPr="00060CAD">
        <w:rPr>
          <w:b/>
          <w:sz w:val="28"/>
          <w:szCs w:val="28"/>
        </w:rPr>
        <w:t>Školský klub detí</w:t>
      </w:r>
    </w:p>
    <w:p w:rsidR="009A2562" w:rsidRDefault="009A2562" w:rsidP="009A2562">
      <w:r>
        <w:t>Prevádzka ŠKD počas mimoriadnej situácie sa upravuje nasledovne:</w:t>
      </w:r>
    </w:p>
    <w:p w:rsidR="009A2562" w:rsidRDefault="009A2562" w:rsidP="009A2562">
      <w:r>
        <w:rPr>
          <w:rFonts w:ascii="Arial" w:hAnsi="Arial" w:cs="Arial"/>
        </w:rPr>
        <w:t>►</w:t>
      </w:r>
      <w:r>
        <w:t xml:space="preserve"> Ranná prevádzka – nie je</w:t>
      </w:r>
    </w:p>
    <w:p w:rsidR="009A2562" w:rsidRDefault="009A2562" w:rsidP="009A2562">
      <w:r>
        <w:rPr>
          <w:rFonts w:ascii="Arial" w:hAnsi="Arial" w:cs="Arial"/>
        </w:rPr>
        <w:t>►</w:t>
      </w:r>
      <w:r>
        <w:t xml:space="preserve"> Popoludňajšia prevádzka sa skracuje nasledovne:</w:t>
      </w:r>
    </w:p>
    <w:p w:rsidR="009A2562" w:rsidRDefault="009A2562" w:rsidP="009A2562">
      <w:r>
        <w:t>» 1, 2, a 3. oddelenie je v prevádzke do 16:30 hod.</w:t>
      </w:r>
    </w:p>
    <w:p w:rsidR="009A2562" w:rsidRDefault="009A2562" w:rsidP="009A2562">
      <w:r>
        <w:t>» 4. oddelenie je v prevádzke max. do 15:00 hod.</w:t>
      </w:r>
    </w:p>
    <w:p w:rsidR="009A2562" w:rsidRDefault="009A2562" w:rsidP="009A2562">
      <w:pPr>
        <w:tabs>
          <w:tab w:val="left" w:pos="284"/>
        </w:tabs>
      </w:pPr>
      <w:r>
        <w:t>-</w:t>
      </w:r>
      <w:r>
        <w:tab/>
        <w:t xml:space="preserve">Žiaci navštevujúci ŠKD sa riadia pokynmi vychovávateľky. </w:t>
      </w:r>
    </w:p>
    <w:p w:rsidR="00552D01" w:rsidRDefault="009A2562" w:rsidP="009A2562">
      <w:pPr>
        <w:tabs>
          <w:tab w:val="left" w:pos="284"/>
        </w:tabs>
      </w:pPr>
      <w:r>
        <w:t>-</w:t>
      </w:r>
      <w:r>
        <w:tab/>
        <w:t>Rodič si dieťa z ŠKD v popoludňajších hodinách vyzdvihuje pred pavilónom, nevstupuje do budovy. Využíva zvonček umiestnený pri vstupe do pavilónu.</w:t>
      </w:r>
    </w:p>
    <w:p w:rsidR="00060CAD" w:rsidRDefault="00060CAD" w:rsidP="009A2562">
      <w:pPr>
        <w:tabs>
          <w:tab w:val="left" w:pos="284"/>
        </w:tabs>
      </w:pPr>
    </w:p>
    <w:p w:rsidR="00552D01" w:rsidRPr="00060CAD" w:rsidRDefault="001F4736" w:rsidP="00060CAD">
      <w:pPr>
        <w:pStyle w:val="Zvraznencitcia"/>
        <w:rPr>
          <w:b/>
          <w:sz w:val="28"/>
          <w:szCs w:val="28"/>
        </w:rPr>
      </w:pPr>
      <w:r w:rsidRPr="00060CAD">
        <w:rPr>
          <w:b/>
          <w:sz w:val="28"/>
          <w:szCs w:val="28"/>
        </w:rPr>
        <w:t>J</w:t>
      </w:r>
      <w:r w:rsidR="00552D01" w:rsidRPr="00060CAD">
        <w:rPr>
          <w:b/>
          <w:sz w:val="28"/>
          <w:szCs w:val="28"/>
        </w:rPr>
        <w:t>esenné prázdniny</w:t>
      </w:r>
    </w:p>
    <w:p w:rsidR="00552D01" w:rsidRDefault="00552D01" w:rsidP="003E4619">
      <w:pPr>
        <w:jc w:val="both"/>
      </w:pPr>
      <w:r>
        <w:t xml:space="preserve">Na základe rozhodnutia MŠVVaŠ SR sa v tomto školskom roku mení </w:t>
      </w:r>
      <w:r w:rsidRPr="003E4619">
        <w:rPr>
          <w:b/>
        </w:rPr>
        <w:t>termín</w:t>
      </w:r>
      <w:r w:rsidR="00D97F52" w:rsidRPr="003E4619">
        <w:rPr>
          <w:b/>
        </w:rPr>
        <w:t xml:space="preserve"> </w:t>
      </w:r>
      <w:r w:rsidRPr="003E4619">
        <w:rPr>
          <w:b/>
        </w:rPr>
        <w:t>jesenných prázdnin</w:t>
      </w:r>
      <w:r>
        <w:t xml:space="preserve"> a to nasledovne: </w:t>
      </w:r>
      <w:r w:rsidRPr="003E4619">
        <w:rPr>
          <w:b/>
        </w:rPr>
        <w:t>30. 10. 2020</w:t>
      </w:r>
      <w:r>
        <w:t xml:space="preserve"> (piatok), </w:t>
      </w:r>
      <w:r w:rsidRPr="003E4619">
        <w:rPr>
          <w:b/>
        </w:rPr>
        <w:t>2. 11. 2020</w:t>
      </w:r>
      <w:r w:rsidR="00D97F52">
        <w:t xml:space="preserve"> </w:t>
      </w:r>
      <w:r>
        <w:t xml:space="preserve">(pondelok), </w:t>
      </w:r>
      <w:r w:rsidRPr="003E4619">
        <w:rPr>
          <w:b/>
        </w:rPr>
        <w:t>6. 11. 2020</w:t>
      </w:r>
      <w:r>
        <w:t xml:space="preserve"> (piatok) a </w:t>
      </w:r>
      <w:r w:rsidRPr="003E4619">
        <w:rPr>
          <w:b/>
        </w:rPr>
        <w:t>9. 11. 2020</w:t>
      </w:r>
      <w:r>
        <w:t xml:space="preserve"> (pondelok). </w:t>
      </w:r>
    </w:p>
    <w:sectPr w:rsidR="00552D01" w:rsidSect="00060CA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D01"/>
    <w:rsid w:val="00060CAD"/>
    <w:rsid w:val="000E5303"/>
    <w:rsid w:val="000F4F89"/>
    <w:rsid w:val="001F4736"/>
    <w:rsid w:val="003E4619"/>
    <w:rsid w:val="00480A38"/>
    <w:rsid w:val="00552D01"/>
    <w:rsid w:val="00842A09"/>
    <w:rsid w:val="009A2562"/>
    <w:rsid w:val="009A6420"/>
    <w:rsid w:val="00BA69BF"/>
    <w:rsid w:val="00C67EA7"/>
    <w:rsid w:val="00D9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E86FA7-7F07-4D58-80C3-CF918063B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060CAD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060CAD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Betka</dc:creator>
  <cp:lastModifiedBy>Riaditeľka</cp:lastModifiedBy>
  <cp:revision>2</cp:revision>
  <dcterms:created xsi:type="dcterms:W3CDTF">2020-10-26T14:43:00Z</dcterms:created>
  <dcterms:modified xsi:type="dcterms:W3CDTF">2020-10-26T14:43:00Z</dcterms:modified>
</cp:coreProperties>
</file>